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A4CE8" w14:textId="4975C972" w:rsidR="007B5A5D" w:rsidRPr="00166E13" w:rsidRDefault="009B00B8" w:rsidP="001B5CF8">
      <w:pPr>
        <w:spacing w:after="0" w:line="240" w:lineRule="auto"/>
        <w:rPr>
          <w:rFonts w:ascii="ＭＳ 明朝" w:eastAsia="ＭＳ 明朝" w:hAnsi="ＭＳ 明朝"/>
          <w:szCs w:val="22"/>
        </w:rPr>
      </w:pPr>
      <w:bookmarkStart w:id="0" w:name="_GoBack"/>
      <w:bookmarkEnd w:id="0"/>
      <w:r w:rsidRPr="00166E13">
        <w:rPr>
          <w:rFonts w:ascii="ＭＳ 明朝" w:eastAsia="ＭＳ 明朝" w:hAnsi="ＭＳ 明朝" w:cs="ＭＳ 明朝"/>
          <w:szCs w:val="22"/>
        </w:rPr>
        <w:t>様式第</w:t>
      </w:r>
      <w:r w:rsidR="001746DC" w:rsidRPr="00166E13">
        <w:rPr>
          <w:rFonts w:ascii="ＭＳ 明朝" w:eastAsia="ＭＳ 明朝" w:hAnsi="ＭＳ 明朝" w:cs="ＭＳ 明朝" w:hint="eastAsia"/>
          <w:szCs w:val="22"/>
        </w:rPr>
        <w:t>７</w:t>
      </w:r>
      <w:r w:rsidR="003A277E" w:rsidRPr="00166E13">
        <w:rPr>
          <w:rFonts w:ascii="ＭＳ 明朝" w:eastAsia="ＭＳ 明朝" w:hAnsi="ＭＳ 明朝" w:cs="ＭＳ 明朝" w:hint="eastAsia"/>
          <w:szCs w:val="22"/>
        </w:rPr>
        <w:t>号</w:t>
      </w:r>
      <w:r w:rsidRPr="00166E13">
        <w:rPr>
          <w:rFonts w:ascii="ＭＳ 明朝" w:eastAsia="ＭＳ 明朝" w:hAnsi="ＭＳ 明朝" w:cs="ＭＳ 明朝"/>
          <w:szCs w:val="22"/>
        </w:rPr>
        <w:t xml:space="preserve"> </w:t>
      </w:r>
    </w:p>
    <w:p w14:paraId="0BD5449D" w14:textId="2D85B2E0" w:rsidR="007B5A5D" w:rsidRPr="00166E13" w:rsidRDefault="009B00B8" w:rsidP="001B5CF8">
      <w:pPr>
        <w:wordWrap w:val="0"/>
        <w:spacing w:after="0" w:line="240" w:lineRule="auto"/>
        <w:ind w:left="10" w:right="-15" w:hanging="10"/>
        <w:jc w:val="right"/>
        <w:rPr>
          <w:rFonts w:ascii="ＭＳ 明朝" w:eastAsia="ＭＳ 明朝" w:hAnsi="ＭＳ 明朝"/>
          <w:szCs w:val="22"/>
        </w:rPr>
      </w:pPr>
      <w:r w:rsidRPr="00166E13">
        <w:rPr>
          <w:rFonts w:ascii="ＭＳ 明朝" w:eastAsia="ＭＳ 明朝" w:hAnsi="ＭＳ 明朝" w:cs="ＭＳ 明朝"/>
          <w:szCs w:val="22"/>
        </w:rPr>
        <w:t>令和</w:t>
      </w:r>
      <w:r w:rsidR="001900BE" w:rsidRPr="00166E13">
        <w:rPr>
          <w:rFonts w:ascii="ＭＳ 明朝" w:eastAsia="ＭＳ 明朝" w:hAnsi="ＭＳ 明朝" w:cs="ＭＳ 明朝" w:hint="eastAsia"/>
          <w:szCs w:val="22"/>
        </w:rPr>
        <w:t>７</w:t>
      </w:r>
      <w:r w:rsidRPr="00166E13">
        <w:rPr>
          <w:rFonts w:ascii="ＭＳ 明朝" w:eastAsia="ＭＳ 明朝" w:hAnsi="ＭＳ 明朝" w:cs="ＭＳ 明朝"/>
          <w:szCs w:val="22"/>
        </w:rPr>
        <w:t>年</w:t>
      </w:r>
      <w:r w:rsidR="000F6985">
        <w:rPr>
          <w:rFonts w:ascii="ＭＳ 明朝" w:eastAsia="ＭＳ 明朝" w:hAnsi="ＭＳ 明朝" w:cs="ＭＳ 明朝" w:hint="eastAsia"/>
          <w:szCs w:val="22"/>
        </w:rPr>
        <w:t xml:space="preserve">　</w:t>
      </w:r>
      <w:r w:rsidRPr="00166E13">
        <w:rPr>
          <w:rFonts w:ascii="ＭＳ 明朝" w:eastAsia="ＭＳ 明朝" w:hAnsi="ＭＳ 明朝" w:cs="ＭＳ 明朝"/>
          <w:szCs w:val="22"/>
        </w:rPr>
        <w:t xml:space="preserve">  月</w:t>
      </w:r>
      <w:r w:rsidR="000F6985">
        <w:rPr>
          <w:rFonts w:ascii="ＭＳ 明朝" w:eastAsia="ＭＳ 明朝" w:hAnsi="ＭＳ 明朝" w:cs="ＭＳ 明朝" w:hint="eastAsia"/>
          <w:szCs w:val="22"/>
        </w:rPr>
        <w:t xml:space="preserve">　</w:t>
      </w:r>
      <w:r w:rsidRPr="00166E13">
        <w:rPr>
          <w:rFonts w:ascii="ＭＳ 明朝" w:eastAsia="ＭＳ 明朝" w:hAnsi="ＭＳ 明朝" w:cs="ＭＳ 明朝"/>
          <w:szCs w:val="22"/>
        </w:rPr>
        <w:t xml:space="preserve">  日</w:t>
      </w:r>
      <w:r w:rsidR="00166E13">
        <w:rPr>
          <w:rFonts w:ascii="ＭＳ 明朝" w:eastAsia="ＭＳ 明朝" w:hAnsi="ＭＳ 明朝" w:cs="ＭＳ 明朝" w:hint="eastAsia"/>
          <w:szCs w:val="22"/>
        </w:rPr>
        <w:t xml:space="preserve">　</w:t>
      </w:r>
    </w:p>
    <w:p w14:paraId="0FB5F6D5" w14:textId="77777777" w:rsidR="007B5A5D" w:rsidRPr="00166E13" w:rsidRDefault="009B00B8" w:rsidP="001B5CF8">
      <w:pPr>
        <w:spacing w:after="0" w:line="240" w:lineRule="auto"/>
        <w:rPr>
          <w:rFonts w:ascii="ＭＳ 明朝" w:eastAsia="ＭＳ 明朝" w:hAnsi="ＭＳ 明朝"/>
          <w:szCs w:val="22"/>
        </w:rPr>
      </w:pPr>
      <w:r w:rsidRPr="00166E13">
        <w:rPr>
          <w:rFonts w:ascii="ＭＳ 明朝" w:eastAsia="ＭＳ 明朝" w:hAnsi="ＭＳ 明朝" w:cs="ＭＳ 明朝"/>
          <w:szCs w:val="22"/>
        </w:rPr>
        <w:t xml:space="preserve"> </w:t>
      </w:r>
    </w:p>
    <w:p w14:paraId="52CAFAE8" w14:textId="2692C00A" w:rsidR="007B5A5D" w:rsidRPr="00166E13" w:rsidRDefault="009A57AB" w:rsidP="001B5CF8">
      <w:pPr>
        <w:spacing w:after="0" w:line="240" w:lineRule="auto"/>
        <w:jc w:val="center"/>
        <w:rPr>
          <w:rFonts w:ascii="ＭＳ 明朝" w:eastAsia="ＭＳ 明朝" w:hAnsi="ＭＳ 明朝"/>
          <w:szCs w:val="22"/>
        </w:rPr>
      </w:pPr>
      <w:r w:rsidRPr="00166E13">
        <w:rPr>
          <w:rFonts w:ascii="ＭＳ 明朝" w:eastAsia="ＭＳ 明朝" w:hAnsi="ＭＳ 明朝" w:cs="ＭＳ 明朝" w:hint="eastAsia"/>
          <w:szCs w:val="22"/>
        </w:rPr>
        <w:t>委託</w:t>
      </w:r>
      <w:r w:rsidRPr="00166E13">
        <w:rPr>
          <w:rFonts w:ascii="ＭＳ 明朝" w:eastAsia="ＭＳ 明朝" w:hAnsi="ＭＳ 明朝" w:cs="ＭＳ 明朝"/>
          <w:szCs w:val="22"/>
        </w:rPr>
        <w:t xml:space="preserve">料見積金額 </w:t>
      </w:r>
    </w:p>
    <w:p w14:paraId="6F2102AA" w14:textId="56F7E86E" w:rsidR="007B5A5D" w:rsidRPr="00166E13" w:rsidRDefault="009B00B8" w:rsidP="001B5CF8">
      <w:pPr>
        <w:spacing w:after="0" w:line="240" w:lineRule="auto"/>
        <w:rPr>
          <w:rFonts w:ascii="ＭＳ 明朝" w:eastAsia="ＭＳ 明朝" w:hAnsi="ＭＳ 明朝"/>
          <w:szCs w:val="22"/>
        </w:rPr>
      </w:pPr>
      <w:r w:rsidRPr="00166E13">
        <w:rPr>
          <w:rFonts w:ascii="ＭＳ 明朝" w:eastAsia="ＭＳ 明朝" w:hAnsi="ＭＳ 明朝" w:cs="ＭＳ 明朝"/>
          <w:szCs w:val="22"/>
        </w:rPr>
        <w:t xml:space="preserve"> </w:t>
      </w:r>
    </w:p>
    <w:p w14:paraId="60701E9B" w14:textId="2339BD13" w:rsidR="007B5A5D" w:rsidRPr="00166E13" w:rsidRDefault="009B00B8" w:rsidP="001B5CF8">
      <w:pPr>
        <w:spacing w:after="0" w:line="240" w:lineRule="auto"/>
        <w:ind w:left="10" w:right="-15" w:hanging="10"/>
        <w:jc w:val="right"/>
        <w:rPr>
          <w:rFonts w:ascii="ＭＳ 明朝" w:eastAsia="ＭＳ 明朝" w:hAnsi="ＭＳ 明朝"/>
          <w:szCs w:val="22"/>
        </w:rPr>
      </w:pPr>
      <w:r w:rsidRPr="00166E13">
        <w:rPr>
          <w:rFonts w:ascii="ＭＳ 明朝" w:eastAsia="ＭＳ 明朝" w:hAnsi="ＭＳ 明朝" w:cs="ＭＳ 明朝"/>
          <w:szCs w:val="22"/>
        </w:rPr>
        <w:t>※なるべく「一式」の表記を避けること</w:t>
      </w:r>
    </w:p>
    <w:tbl>
      <w:tblPr>
        <w:tblStyle w:val="TableGrid"/>
        <w:tblW w:w="9204" w:type="dxa"/>
        <w:tblInd w:w="5" w:type="dxa"/>
        <w:tblCellMar>
          <w:top w:w="80" w:type="dxa"/>
          <w:left w:w="106" w:type="dxa"/>
          <w:right w:w="5" w:type="dxa"/>
        </w:tblCellMar>
        <w:tblLook w:val="04A0" w:firstRow="1" w:lastRow="0" w:firstColumn="1" w:lastColumn="0" w:noHBand="0" w:noVBand="1"/>
      </w:tblPr>
      <w:tblGrid>
        <w:gridCol w:w="582"/>
        <w:gridCol w:w="831"/>
        <w:gridCol w:w="2688"/>
        <w:gridCol w:w="1134"/>
        <w:gridCol w:w="1134"/>
        <w:gridCol w:w="1134"/>
        <w:gridCol w:w="1701"/>
      </w:tblGrid>
      <w:tr w:rsidR="007B5A5D" w:rsidRPr="00166E13" w14:paraId="29E357D0" w14:textId="77777777" w:rsidTr="00564CD0">
        <w:trPr>
          <w:trHeight w:val="370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2FB0C" w14:textId="7D09DDC8" w:rsidR="007B5A5D" w:rsidRPr="00166E13" w:rsidRDefault="009B00B8" w:rsidP="00564CD0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>業務の内容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5D3ED" w14:textId="7E8E4933" w:rsidR="007B5A5D" w:rsidRPr="00166E13" w:rsidRDefault="009B00B8" w:rsidP="00564CD0">
            <w:pPr>
              <w:ind w:right="98"/>
              <w:jc w:val="center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>経費の内容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FF965" w14:textId="339B19FF" w:rsidR="007B5A5D" w:rsidRPr="00166E13" w:rsidRDefault="009B00B8" w:rsidP="00564CD0">
            <w:pPr>
              <w:ind w:righ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>単価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F90C7" w14:textId="604117D6" w:rsidR="007B5A5D" w:rsidRPr="00166E13" w:rsidRDefault="009B00B8" w:rsidP="00564CD0">
            <w:pPr>
              <w:ind w:righ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>数量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1EA26" w14:textId="3C3C6288" w:rsidR="007B5A5D" w:rsidRPr="00166E13" w:rsidRDefault="009B00B8" w:rsidP="00564CD0">
            <w:pPr>
              <w:ind w:righ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>単位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09510" w14:textId="739CC38F" w:rsidR="007B5A5D" w:rsidRPr="00166E13" w:rsidRDefault="009B00B8" w:rsidP="00564CD0">
            <w:pPr>
              <w:ind w:right="101"/>
              <w:jc w:val="center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>金額</w:t>
            </w:r>
          </w:p>
        </w:tc>
      </w:tr>
      <w:tr w:rsidR="007B5A5D" w:rsidRPr="00166E13" w14:paraId="37D4894F" w14:textId="77777777" w:rsidTr="00F1045A">
        <w:trPr>
          <w:trHeight w:val="37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1AC879A" w14:textId="77777777" w:rsidR="007B5A5D" w:rsidRPr="00166E13" w:rsidRDefault="009B00B8">
            <w:pPr>
              <w:ind w:left="79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① </w:t>
            </w:r>
          </w:p>
        </w:tc>
        <w:tc>
          <w:tcPr>
            <w:tcW w:w="831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2DAEBE6" w14:textId="0A8B053A" w:rsidR="007B5A5D" w:rsidRPr="00166E13" w:rsidRDefault="009B00B8">
            <w:pPr>
              <w:ind w:left="95" w:right="202"/>
              <w:jc w:val="center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>基本計</w:t>
            </w:r>
            <w:r w:rsidR="003A277E" w:rsidRPr="00166E13">
              <w:rPr>
                <w:rFonts w:ascii="ＭＳ 明朝" w:eastAsia="ＭＳ 明朝" w:hAnsi="ＭＳ 明朝" w:cs="ＭＳ 明朝" w:hint="eastAsia"/>
                <w:szCs w:val="22"/>
              </w:rPr>
              <w:t>構想</w:t>
            </w:r>
            <w:r w:rsidRPr="00166E13">
              <w:rPr>
                <w:rFonts w:ascii="ＭＳ 明朝" w:eastAsia="ＭＳ 明朝" w:hAnsi="ＭＳ 明朝" w:cs="ＭＳ 明朝"/>
                <w:szCs w:val="22"/>
              </w:rPr>
              <w:t>定業務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9EEF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直接人件費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6227F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3CA6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19655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EF2D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65B33543" w14:textId="77777777" w:rsidTr="00F1045A">
        <w:trPr>
          <w:trHeight w:val="37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A46E31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14:paraId="12244D7B" w14:textId="77777777" w:rsidR="007B5A5D" w:rsidRPr="00166E13" w:rsidRDefault="007B5A5D" w:rsidP="003A277E">
            <w:pPr>
              <w:ind w:left="113" w:right="113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D2EF1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諸経費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EA36D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05833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480EF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31396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53FB1742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0F2807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14:paraId="0B7F6279" w14:textId="77777777" w:rsidR="007B5A5D" w:rsidRPr="00166E13" w:rsidRDefault="007B5A5D" w:rsidP="003A277E">
            <w:pPr>
              <w:ind w:left="113" w:right="113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16BD6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技術料等経費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2CD34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2347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1709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D8F9C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192D51DC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B812AB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14:paraId="4AB12634" w14:textId="77777777" w:rsidR="007B5A5D" w:rsidRPr="00166E13" w:rsidRDefault="007B5A5D" w:rsidP="003A277E">
            <w:pPr>
              <w:ind w:left="113" w:right="113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36AF1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FA4F0E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5B7AC12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50FC2A" w14:textId="77777777" w:rsidR="007B5A5D" w:rsidRPr="00166E13" w:rsidRDefault="009B00B8">
            <w:pPr>
              <w:ind w:right="103"/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小計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6B7FD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4C5AF8FD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AA1C71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14:paraId="6B120BBE" w14:textId="77777777" w:rsidR="007B5A5D" w:rsidRPr="00166E13" w:rsidRDefault="007B5A5D" w:rsidP="003A277E">
            <w:pPr>
              <w:ind w:left="113" w:right="113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9590F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特別経費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A509E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91C4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BFA47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22C0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04E36E4F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90EE890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14:paraId="2BFCB04F" w14:textId="77777777" w:rsidR="007B5A5D" w:rsidRPr="00166E13" w:rsidRDefault="007B5A5D" w:rsidP="003A277E">
            <w:pPr>
              <w:ind w:left="113" w:right="113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91EE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内容記入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F1907" w14:textId="77777777" w:rsidR="007B5A5D" w:rsidRPr="00166E13" w:rsidRDefault="009B00B8">
            <w:pPr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FD28D" w14:textId="77777777" w:rsidR="007B5A5D" w:rsidRPr="00166E13" w:rsidRDefault="009B00B8">
            <w:pPr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6C2" w14:textId="77777777" w:rsidR="007B5A5D" w:rsidRPr="00166E13" w:rsidRDefault="009B00B8">
            <w:pPr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EF69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2704268E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0B740A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14:paraId="666F64F8" w14:textId="77777777" w:rsidR="007B5A5D" w:rsidRPr="00166E13" w:rsidRDefault="007B5A5D" w:rsidP="003A277E">
            <w:pPr>
              <w:ind w:left="113" w:right="113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166EB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23A2" w14:textId="77777777" w:rsidR="007B5A5D" w:rsidRPr="00166E13" w:rsidRDefault="009B00B8">
            <w:pPr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1C4A8" w14:textId="77777777" w:rsidR="007B5A5D" w:rsidRPr="00166E13" w:rsidRDefault="009B00B8">
            <w:pPr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53D2" w14:textId="77777777" w:rsidR="007B5A5D" w:rsidRPr="00166E13" w:rsidRDefault="009B00B8">
            <w:pPr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6839F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67A1E458" w14:textId="77777777" w:rsidTr="00F1045A">
        <w:trPr>
          <w:trHeight w:val="37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47ED7A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14:paraId="136E3DA3" w14:textId="77777777" w:rsidR="007B5A5D" w:rsidRPr="00166E13" w:rsidRDefault="007B5A5D" w:rsidP="003A277E">
            <w:pPr>
              <w:ind w:left="113" w:right="113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F414D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EB76" w14:textId="77777777" w:rsidR="007B5A5D" w:rsidRPr="00166E13" w:rsidRDefault="009B00B8">
            <w:pPr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DC217" w14:textId="77777777" w:rsidR="007B5A5D" w:rsidRPr="00166E13" w:rsidRDefault="009B00B8">
            <w:pPr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BDD5A" w14:textId="77777777" w:rsidR="007B5A5D" w:rsidRPr="00166E13" w:rsidRDefault="009B00B8">
            <w:pPr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775E0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6D2506DE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F8C33F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14:paraId="2A672B2B" w14:textId="77777777" w:rsidR="007B5A5D" w:rsidRPr="00166E13" w:rsidRDefault="007B5A5D" w:rsidP="003A277E">
            <w:pPr>
              <w:ind w:left="113" w:right="113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DDF2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227823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067ADC8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82AE0C" w14:textId="77777777" w:rsidR="007B5A5D" w:rsidRPr="00166E13" w:rsidRDefault="009B00B8">
            <w:pPr>
              <w:ind w:right="103"/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小計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BB46A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09B4D1A7" w14:textId="77777777" w:rsidTr="00F1045A">
        <w:trPr>
          <w:trHeight w:val="4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408573FA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extDirection w:val="tbRlV"/>
          </w:tcPr>
          <w:p w14:paraId="5ABF0513" w14:textId="77777777" w:rsidR="007B5A5D" w:rsidRPr="00166E13" w:rsidRDefault="007B5A5D" w:rsidP="003A277E">
            <w:pPr>
              <w:ind w:left="113" w:right="113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6D32A023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A3650AE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</w:tcPr>
          <w:p w14:paraId="20C207B1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double" w:sz="4" w:space="0" w:color="000000"/>
              <w:right w:val="single" w:sz="4" w:space="0" w:color="000000"/>
            </w:tcBorders>
          </w:tcPr>
          <w:p w14:paraId="4EADDB08" w14:textId="77777777" w:rsidR="007B5A5D" w:rsidRPr="00166E13" w:rsidRDefault="009B00B8">
            <w:pPr>
              <w:ind w:right="103"/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合計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7EB8918D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52F0A858" w14:textId="77777777" w:rsidTr="00F1045A">
        <w:trPr>
          <w:trHeight w:val="379"/>
        </w:trPr>
        <w:tc>
          <w:tcPr>
            <w:tcW w:w="582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B97DB" w14:textId="77777777" w:rsidR="007B5A5D" w:rsidRPr="00166E13" w:rsidRDefault="009B00B8">
            <w:pPr>
              <w:ind w:left="79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② </w:t>
            </w:r>
          </w:p>
        </w:tc>
        <w:tc>
          <w:tcPr>
            <w:tcW w:w="83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5DA280" w14:textId="718F7DC5" w:rsidR="007B5A5D" w:rsidRPr="00166E13" w:rsidRDefault="009B00B8">
            <w:pPr>
              <w:ind w:left="95" w:right="202"/>
              <w:jc w:val="center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>基本</w:t>
            </w:r>
            <w:r w:rsidR="003A277E" w:rsidRPr="00166E13">
              <w:rPr>
                <w:rFonts w:ascii="ＭＳ 明朝" w:eastAsia="ＭＳ 明朝" w:hAnsi="ＭＳ 明朝" w:cs="ＭＳ 明朝" w:hint="eastAsia"/>
                <w:szCs w:val="22"/>
              </w:rPr>
              <w:t>計画</w:t>
            </w:r>
            <w:r w:rsidRPr="00166E13">
              <w:rPr>
                <w:rFonts w:ascii="ＭＳ 明朝" w:eastAsia="ＭＳ 明朝" w:hAnsi="ＭＳ 明朝" w:cs="ＭＳ 明朝"/>
                <w:szCs w:val="22"/>
              </w:rPr>
              <w:t>業務</w:t>
            </w:r>
          </w:p>
        </w:tc>
        <w:tc>
          <w:tcPr>
            <w:tcW w:w="268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B860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直接人件費 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13DB4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DB90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ED7D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2CDDF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65B3D7BB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772AFB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B8D86A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56D1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諸経費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65096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E8155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5081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1284D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39C8B412" w14:textId="77777777" w:rsidTr="00F1045A">
        <w:trPr>
          <w:trHeight w:val="37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67FEE5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AA687E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6053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技術料等経費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70C9E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BF9A3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4E651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46DE4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04319A86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B0F41F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924472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9492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485FA2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489A557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98CC21" w14:textId="77777777" w:rsidR="007B5A5D" w:rsidRPr="00166E13" w:rsidRDefault="009B00B8">
            <w:pPr>
              <w:ind w:right="103"/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小計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BD970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2CFFAC65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E01AB51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163BD0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57ED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特別経費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163B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CCE72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8AC4C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6EB5A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16AF5474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856A38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48C3C9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B9689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内容記入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AFF87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BE53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75FA7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59EA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355CDE4D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47B5F0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1BA32F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2A9A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1856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4C2B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7FEEA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B2310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6D9D1973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C9005F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201288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B2F6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731C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012B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F9C2C" w14:textId="77777777" w:rsidR="007B5A5D" w:rsidRPr="00166E13" w:rsidRDefault="009B00B8">
            <w:pPr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71DC0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2862E386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6B9F8F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D52AA2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6217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CF302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0F367E0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E4AF2E" w14:textId="77777777" w:rsidR="007B5A5D" w:rsidRPr="00166E13" w:rsidRDefault="009B00B8">
            <w:pPr>
              <w:ind w:right="103"/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小計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13109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7B5A5D" w:rsidRPr="00166E13" w14:paraId="2687DADB" w14:textId="77777777" w:rsidTr="00F1045A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F652E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98191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96D5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03264C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6E0FEEF" w14:textId="77777777" w:rsidR="007B5A5D" w:rsidRPr="00166E13" w:rsidRDefault="007B5A5D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A1020C" w14:textId="77777777" w:rsidR="007B5A5D" w:rsidRPr="00166E13" w:rsidRDefault="009B00B8">
            <w:pPr>
              <w:ind w:right="103"/>
              <w:jc w:val="right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合計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85D81" w14:textId="77777777" w:rsidR="007B5A5D" w:rsidRPr="00166E13" w:rsidRDefault="009B00B8">
            <w:pPr>
              <w:ind w:left="2"/>
              <w:rPr>
                <w:rFonts w:ascii="ＭＳ 明朝" w:eastAsia="ＭＳ 明朝" w:hAnsi="ＭＳ 明朝"/>
                <w:szCs w:val="22"/>
              </w:rPr>
            </w:pPr>
            <w:r w:rsidRPr="00166E13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</w:tbl>
    <w:p w14:paraId="56A4F91F" w14:textId="1BB2F922" w:rsidR="007B5A5D" w:rsidRPr="00166E13" w:rsidRDefault="007B5A5D" w:rsidP="001B5CF8">
      <w:pPr>
        <w:spacing w:after="63"/>
        <w:rPr>
          <w:rFonts w:ascii="ＭＳ 明朝" w:eastAsia="ＭＳ 明朝" w:hAnsi="ＭＳ 明朝"/>
          <w:szCs w:val="22"/>
        </w:rPr>
      </w:pPr>
    </w:p>
    <w:sectPr w:rsidR="007B5A5D" w:rsidRPr="00166E13" w:rsidSect="00166E13">
      <w:pgSz w:w="11906" w:h="16838" w:code="9"/>
      <w:pgMar w:top="1134" w:right="1304" w:bottom="1134" w:left="1304" w:header="720" w:footer="720" w:gutter="0"/>
      <w:cols w:space="720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1A4F1" w14:textId="77777777" w:rsidR="004C7741" w:rsidRDefault="004C7741" w:rsidP="003A277E">
      <w:pPr>
        <w:spacing w:after="0" w:line="240" w:lineRule="auto"/>
      </w:pPr>
      <w:r>
        <w:separator/>
      </w:r>
    </w:p>
  </w:endnote>
  <w:endnote w:type="continuationSeparator" w:id="0">
    <w:p w14:paraId="772F14E7" w14:textId="77777777" w:rsidR="004C7741" w:rsidRDefault="004C7741" w:rsidP="003A2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53889" w14:textId="77777777" w:rsidR="004C7741" w:rsidRDefault="004C7741" w:rsidP="003A277E">
      <w:pPr>
        <w:spacing w:after="0" w:line="240" w:lineRule="auto"/>
      </w:pPr>
      <w:r>
        <w:separator/>
      </w:r>
    </w:p>
  </w:footnote>
  <w:footnote w:type="continuationSeparator" w:id="0">
    <w:p w14:paraId="67C975D3" w14:textId="77777777" w:rsidR="004C7741" w:rsidRDefault="004C7741" w:rsidP="003A27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108"/>
  <w:drawingGridVerticalSpacing w:val="208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A5D"/>
    <w:rsid w:val="000F6985"/>
    <w:rsid w:val="001634DE"/>
    <w:rsid w:val="00166E13"/>
    <w:rsid w:val="001746DC"/>
    <w:rsid w:val="001900BE"/>
    <w:rsid w:val="001B5CF8"/>
    <w:rsid w:val="003A277E"/>
    <w:rsid w:val="003E5973"/>
    <w:rsid w:val="004C6C72"/>
    <w:rsid w:val="004C7741"/>
    <w:rsid w:val="004D35BE"/>
    <w:rsid w:val="00564CD0"/>
    <w:rsid w:val="00617B21"/>
    <w:rsid w:val="007B5A5D"/>
    <w:rsid w:val="009A57AB"/>
    <w:rsid w:val="009B00B8"/>
    <w:rsid w:val="00BA5344"/>
    <w:rsid w:val="00CB754A"/>
    <w:rsid w:val="00DF337B"/>
    <w:rsid w:val="00EC5436"/>
    <w:rsid w:val="00F1045A"/>
    <w:rsid w:val="00F558CA"/>
    <w:rsid w:val="00F8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545495"/>
  <w15:docId w15:val="{65152C68-CD5B-4559-81C0-FF5D1E621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A27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277E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3A27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277E"/>
    <w:rPr>
      <w:rFonts w:ascii="Calibri" w:eastAsia="Calibri" w:hAnsi="Calibri" w:cs="Calibri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1B5CF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B5CF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勝又 大貴</dc:creator>
  <cp:keywords/>
  <cp:lastModifiedBy>座間市</cp:lastModifiedBy>
  <cp:revision>17</cp:revision>
  <dcterms:created xsi:type="dcterms:W3CDTF">2024-10-05T09:58:00Z</dcterms:created>
  <dcterms:modified xsi:type="dcterms:W3CDTF">2025-10-14T05:12:00Z</dcterms:modified>
</cp:coreProperties>
</file>